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B8" w:rsidRPr="0031339F" w:rsidRDefault="009C57B8" w:rsidP="0031339F">
      <w:pPr>
        <w:jc w:val="center"/>
        <w:rPr>
          <w:b/>
          <w:sz w:val="28"/>
        </w:rPr>
      </w:pPr>
      <w:r w:rsidRPr="0031339F">
        <w:rPr>
          <w:b/>
          <w:sz w:val="28"/>
        </w:rPr>
        <w:t>World Religions Comparisons</w:t>
      </w:r>
    </w:p>
    <w:tbl>
      <w:tblPr>
        <w:tblStyle w:val="TableGrid"/>
        <w:tblpPr w:leftFromText="180" w:rightFromText="180" w:horzAnchor="page" w:tblpX="685" w:tblpY="340"/>
        <w:tblW w:w="14328" w:type="dxa"/>
        <w:tblLayout w:type="fixed"/>
        <w:tblLook w:val="00BF"/>
      </w:tblPr>
      <w:tblGrid>
        <w:gridCol w:w="2088"/>
        <w:gridCol w:w="1440"/>
        <w:gridCol w:w="1620"/>
        <w:gridCol w:w="1710"/>
        <w:gridCol w:w="2070"/>
        <w:gridCol w:w="1530"/>
        <w:gridCol w:w="2016"/>
        <w:gridCol w:w="1854"/>
      </w:tblGrid>
      <w:tr w:rsidR="009C57B8">
        <w:trPr>
          <w:trHeight w:val="892"/>
        </w:trPr>
        <w:tc>
          <w:tcPr>
            <w:tcW w:w="2088" w:type="dxa"/>
          </w:tcPr>
          <w:p w:rsidR="009C57B8" w:rsidRPr="0031339F" w:rsidRDefault="009C57B8" w:rsidP="009C57B8">
            <w:pPr>
              <w:rPr>
                <w:b/>
              </w:rPr>
            </w:pPr>
            <w:r w:rsidRPr="0031339F">
              <w:rPr>
                <w:b/>
              </w:rPr>
              <w:t xml:space="preserve">Religion/Sect/Belief System </w:t>
            </w:r>
          </w:p>
        </w:tc>
        <w:tc>
          <w:tcPr>
            <w:tcW w:w="1440" w:type="dxa"/>
          </w:tcPr>
          <w:p w:rsidR="009C57B8" w:rsidRPr="0031339F" w:rsidRDefault="009C57B8" w:rsidP="009C57B8">
            <w:pPr>
              <w:rPr>
                <w:b/>
              </w:rPr>
            </w:pPr>
            <w:r w:rsidRPr="0031339F">
              <w:rPr>
                <w:b/>
              </w:rPr>
              <w:t xml:space="preserve">Origins &amp; History </w:t>
            </w:r>
          </w:p>
        </w:tc>
        <w:tc>
          <w:tcPr>
            <w:tcW w:w="1620" w:type="dxa"/>
          </w:tcPr>
          <w:p w:rsidR="009C57B8" w:rsidRPr="0031339F" w:rsidRDefault="009C57B8" w:rsidP="009C57B8">
            <w:pPr>
              <w:rPr>
                <w:b/>
              </w:rPr>
            </w:pPr>
            <w:r w:rsidRPr="0031339F">
              <w:rPr>
                <w:b/>
              </w:rPr>
              <w:t xml:space="preserve">Adherents Worldwide </w:t>
            </w:r>
          </w:p>
          <w:p w:rsidR="009C57B8" w:rsidRDefault="009C57B8" w:rsidP="009C57B8">
            <w:r w:rsidRPr="0031339F">
              <w:rPr>
                <w:b/>
              </w:rPr>
              <w:t>(approx0</w:t>
            </w:r>
          </w:p>
        </w:tc>
        <w:tc>
          <w:tcPr>
            <w:tcW w:w="1710" w:type="dxa"/>
          </w:tcPr>
          <w:p w:rsidR="009C57B8" w:rsidRPr="0031339F" w:rsidRDefault="009C57B8" w:rsidP="009C57B8">
            <w:pPr>
              <w:rPr>
                <w:b/>
              </w:rPr>
            </w:pPr>
            <w:r w:rsidRPr="0031339F">
              <w:rPr>
                <w:b/>
              </w:rPr>
              <w:t xml:space="preserve">God(s) and Universe </w:t>
            </w:r>
          </w:p>
        </w:tc>
        <w:tc>
          <w:tcPr>
            <w:tcW w:w="2070" w:type="dxa"/>
          </w:tcPr>
          <w:p w:rsidR="009C57B8" w:rsidRPr="0031339F" w:rsidRDefault="009C57B8" w:rsidP="009C57B8">
            <w:pPr>
              <w:rPr>
                <w:b/>
              </w:rPr>
            </w:pPr>
            <w:r w:rsidRPr="0031339F">
              <w:rPr>
                <w:b/>
              </w:rPr>
              <w:t>Human Situations and Life’s Purpose</w:t>
            </w:r>
          </w:p>
        </w:tc>
        <w:tc>
          <w:tcPr>
            <w:tcW w:w="1530" w:type="dxa"/>
          </w:tcPr>
          <w:p w:rsidR="009C57B8" w:rsidRPr="0031339F" w:rsidRDefault="009C57B8" w:rsidP="009C57B8">
            <w:pPr>
              <w:rPr>
                <w:b/>
              </w:rPr>
            </w:pPr>
            <w:r w:rsidRPr="0031339F">
              <w:rPr>
                <w:b/>
              </w:rPr>
              <w:t xml:space="preserve">Afterlife </w:t>
            </w:r>
          </w:p>
        </w:tc>
        <w:tc>
          <w:tcPr>
            <w:tcW w:w="2016" w:type="dxa"/>
          </w:tcPr>
          <w:p w:rsidR="009C57B8" w:rsidRPr="0031339F" w:rsidRDefault="009C57B8" w:rsidP="009C57B8">
            <w:pPr>
              <w:rPr>
                <w:b/>
              </w:rPr>
            </w:pPr>
            <w:r w:rsidRPr="0031339F">
              <w:rPr>
                <w:b/>
              </w:rPr>
              <w:t xml:space="preserve">Practices </w:t>
            </w:r>
          </w:p>
        </w:tc>
        <w:tc>
          <w:tcPr>
            <w:tcW w:w="1854" w:type="dxa"/>
          </w:tcPr>
          <w:p w:rsidR="009C57B8" w:rsidRPr="0031339F" w:rsidRDefault="009C57B8" w:rsidP="009C57B8">
            <w:pPr>
              <w:rPr>
                <w:b/>
              </w:rPr>
            </w:pPr>
            <w:r w:rsidRPr="0031339F">
              <w:rPr>
                <w:b/>
              </w:rPr>
              <w:t xml:space="preserve">Texts </w:t>
            </w:r>
          </w:p>
        </w:tc>
      </w:tr>
      <w:tr w:rsidR="009C57B8">
        <w:trPr>
          <w:trHeight w:val="1972"/>
        </w:trPr>
        <w:tc>
          <w:tcPr>
            <w:tcW w:w="2088" w:type="dxa"/>
          </w:tcPr>
          <w:p w:rsidR="003E3DAD" w:rsidRDefault="009C57B8" w:rsidP="009C57B8">
            <w:r>
              <w:t>Christianity</w:t>
            </w:r>
          </w:p>
          <w:p w:rsidR="009C57B8" w:rsidRPr="009C57B8" w:rsidRDefault="009C57B8" w:rsidP="009C57B8">
            <w:pPr>
              <w:rPr>
                <w:rFonts w:ascii="Times" w:hAnsi="Times"/>
                <w:sz w:val="20"/>
                <w:szCs w:val="20"/>
              </w:rPr>
            </w:pPr>
            <w:r>
              <w:t xml:space="preserve"> </w:t>
            </w:r>
            <w:r w:rsidRPr="009C57B8">
              <w:rPr>
                <w:rFonts w:ascii="Times" w:hAnsi="Times"/>
                <w:sz w:val="20"/>
                <w:szCs w:val="20"/>
              </w:rPr>
              <w:br/>
            </w:r>
            <w:r w:rsidR="003E3DAD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396631" cy="711200"/>
                  <wp:effectExtent l="25400" t="0" r="9769" b="0"/>
                  <wp:docPr id="11" name="Picture 1" descr="http://www.religionfacts.com/christianity/images/symbols/thumbs/cross-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ligionfacts.com/christianity/images/symbols/thumbs/cross-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31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7B8">
              <w:rPr>
                <w:rFonts w:ascii="Times" w:hAnsi="Times"/>
                <w:sz w:val="20"/>
                <w:szCs w:val="20"/>
              </w:rPr>
              <w:br/>
            </w:r>
          </w:p>
          <w:p w:rsidR="009C57B8" w:rsidRDefault="009C57B8" w:rsidP="009C57B8"/>
        </w:tc>
        <w:tc>
          <w:tcPr>
            <w:tcW w:w="1440" w:type="dxa"/>
          </w:tcPr>
          <w:p w:rsidR="009C57B8" w:rsidRPr="009C57B8" w:rsidRDefault="009C57B8" w:rsidP="009C57B8">
            <w:pPr>
              <w:rPr>
                <w:rFonts w:ascii="Times" w:hAnsi="Times"/>
                <w:sz w:val="20"/>
                <w:szCs w:val="20"/>
              </w:rPr>
            </w:pPr>
            <w:r w:rsidRPr="009C57B8">
              <w:rPr>
                <w:rFonts w:ascii="Times" w:hAnsi="Times"/>
                <w:sz w:val="20"/>
                <w:szCs w:val="20"/>
              </w:rPr>
              <w:t xml:space="preserve">Founded by Jesus Christ in c. 30 AD, Israel. </w:t>
            </w:r>
          </w:p>
          <w:p w:rsidR="009C57B8" w:rsidRDefault="009C57B8" w:rsidP="009C57B8"/>
        </w:tc>
        <w:tc>
          <w:tcPr>
            <w:tcW w:w="1620" w:type="dxa"/>
          </w:tcPr>
          <w:p w:rsidR="009C57B8" w:rsidRPr="009C57B8" w:rsidRDefault="009C57B8" w:rsidP="009C57B8">
            <w:pPr>
              <w:rPr>
                <w:rFonts w:ascii="Times" w:hAnsi="Times"/>
                <w:sz w:val="20"/>
                <w:szCs w:val="20"/>
              </w:rPr>
            </w:pPr>
            <w:r w:rsidRPr="009C57B8">
              <w:rPr>
                <w:rFonts w:ascii="Times" w:hAnsi="Times"/>
                <w:sz w:val="20"/>
                <w:szCs w:val="20"/>
              </w:rPr>
              <w:t xml:space="preserve">2 billion </w:t>
            </w:r>
          </w:p>
          <w:p w:rsidR="009C57B8" w:rsidRDefault="009C57B8" w:rsidP="009C57B8"/>
        </w:tc>
        <w:tc>
          <w:tcPr>
            <w:tcW w:w="1710" w:type="dxa"/>
          </w:tcPr>
          <w:p w:rsidR="009C57B8" w:rsidRDefault="009C57B8" w:rsidP="009C57B8">
            <w:r w:rsidRPr="009C57B8">
              <w:rPr>
                <w:rFonts w:ascii="Times" w:hAnsi="Times"/>
                <w:sz w:val="20"/>
                <w:szCs w:val="20"/>
              </w:rPr>
              <w:t xml:space="preserve">One God who is a Trinity of Father, Son, and Holy Spirit </w:t>
            </w:r>
          </w:p>
        </w:tc>
        <w:tc>
          <w:tcPr>
            <w:tcW w:w="2070" w:type="dxa"/>
          </w:tcPr>
          <w:p w:rsidR="009C57B8" w:rsidRDefault="009C57B8" w:rsidP="009C57B8">
            <w:r w:rsidRPr="009C57B8">
              <w:rPr>
                <w:rFonts w:ascii="Times" w:hAnsi="Times"/>
                <w:sz w:val="20"/>
                <w:szCs w:val="20"/>
              </w:rPr>
              <w:t xml:space="preserve">All have sinned and are thereby separated from God. Salvation is through faith in Christ and, for some, sacraments and good works. </w:t>
            </w:r>
          </w:p>
        </w:tc>
        <w:tc>
          <w:tcPr>
            <w:tcW w:w="1530" w:type="dxa"/>
          </w:tcPr>
          <w:p w:rsidR="009C57B8" w:rsidRPr="009C57B8" w:rsidRDefault="009C57B8" w:rsidP="009C57B8">
            <w:pPr>
              <w:rPr>
                <w:rFonts w:ascii="Times" w:hAnsi="Times"/>
                <w:sz w:val="20"/>
                <w:szCs w:val="20"/>
              </w:rPr>
            </w:pPr>
            <w:r w:rsidRPr="009C57B8">
              <w:rPr>
                <w:rFonts w:ascii="Times" w:hAnsi="Times"/>
                <w:sz w:val="20"/>
                <w:szCs w:val="20"/>
              </w:rPr>
              <w:t>Eternal heaven or hell (or temporary purgatory).</w:t>
            </w:r>
          </w:p>
          <w:p w:rsidR="009C57B8" w:rsidRDefault="009C57B8" w:rsidP="009C57B8"/>
        </w:tc>
        <w:tc>
          <w:tcPr>
            <w:tcW w:w="2016" w:type="dxa"/>
          </w:tcPr>
          <w:p w:rsidR="009C57B8" w:rsidRPr="009C57B8" w:rsidRDefault="009C57B8" w:rsidP="009C57B8">
            <w:pPr>
              <w:rPr>
                <w:rFonts w:ascii="Times" w:hAnsi="Times"/>
                <w:sz w:val="20"/>
                <w:szCs w:val="20"/>
              </w:rPr>
            </w:pPr>
            <w:r w:rsidRPr="009C57B8">
              <w:rPr>
                <w:rFonts w:ascii="Times" w:hAnsi="Times"/>
                <w:sz w:val="20"/>
                <w:szCs w:val="20"/>
              </w:rPr>
              <w:t>Eternal heaven or hell (or temporary purgatory).</w:t>
            </w:r>
          </w:p>
          <w:p w:rsidR="009C57B8" w:rsidRDefault="009C57B8" w:rsidP="009C57B8"/>
        </w:tc>
        <w:tc>
          <w:tcPr>
            <w:tcW w:w="1854" w:type="dxa"/>
          </w:tcPr>
          <w:p w:rsidR="009C57B8" w:rsidRPr="009C57B8" w:rsidRDefault="009C57B8" w:rsidP="009C57B8">
            <w:pPr>
              <w:rPr>
                <w:rFonts w:ascii="Times" w:hAnsi="Times"/>
                <w:sz w:val="20"/>
                <w:szCs w:val="20"/>
              </w:rPr>
            </w:pPr>
            <w:r w:rsidRPr="009C57B8">
              <w:rPr>
                <w:rFonts w:ascii="Times" w:hAnsi="Times"/>
                <w:sz w:val="20"/>
                <w:szCs w:val="20"/>
              </w:rPr>
              <w:t xml:space="preserve">The Bible </w:t>
            </w:r>
            <w:r w:rsidRPr="009C57B8">
              <w:rPr>
                <w:rFonts w:ascii="Times" w:hAnsi="Times"/>
                <w:sz w:val="20"/>
                <w:szCs w:val="20"/>
              </w:rPr>
              <w:br/>
            </w:r>
            <w:r w:rsidRPr="0031339F">
              <w:rPr>
                <w:rFonts w:ascii="Times" w:hAnsi="Times"/>
                <w:sz w:val="20"/>
                <w:szCs w:val="20"/>
              </w:rPr>
              <w:t>(</w:t>
            </w:r>
            <w:hyperlink r:id="rId5" w:history="1">
              <w:r w:rsidRPr="0031339F">
                <w:rPr>
                  <w:rFonts w:ascii="Times" w:hAnsi="Times"/>
                  <w:sz w:val="20"/>
                  <w:szCs w:val="20"/>
                  <w:u w:val="single"/>
                </w:rPr>
                <w:t>Old Testament</w:t>
              </w:r>
            </w:hyperlink>
            <w:r w:rsidRPr="009C57B8">
              <w:rPr>
                <w:rFonts w:ascii="Times" w:hAnsi="Times"/>
                <w:sz w:val="20"/>
                <w:szCs w:val="20"/>
              </w:rPr>
              <w:t xml:space="preserve"> </w:t>
            </w:r>
            <w:r w:rsidRPr="0031339F">
              <w:rPr>
                <w:rFonts w:ascii="Times" w:hAnsi="Times"/>
                <w:sz w:val="20"/>
                <w:szCs w:val="20"/>
              </w:rPr>
              <w:t xml:space="preserve">and </w:t>
            </w:r>
            <w:hyperlink r:id="rId6" w:history="1">
              <w:r w:rsidRPr="0031339F">
                <w:rPr>
                  <w:rFonts w:ascii="Times" w:hAnsi="Times"/>
                  <w:sz w:val="20"/>
                  <w:szCs w:val="20"/>
                  <w:u w:val="single"/>
                </w:rPr>
                <w:t>New Testament</w:t>
              </w:r>
            </w:hyperlink>
            <w:r w:rsidRPr="009C57B8">
              <w:rPr>
                <w:rFonts w:ascii="Times" w:hAnsi="Times"/>
                <w:sz w:val="20"/>
                <w:szCs w:val="20"/>
              </w:rPr>
              <w:t xml:space="preserve">) </w:t>
            </w:r>
          </w:p>
          <w:p w:rsidR="009C57B8" w:rsidRDefault="009C57B8" w:rsidP="009C57B8"/>
        </w:tc>
      </w:tr>
      <w:tr w:rsidR="009C57B8">
        <w:trPr>
          <w:trHeight w:val="2170"/>
        </w:trPr>
        <w:tc>
          <w:tcPr>
            <w:tcW w:w="2088" w:type="dxa"/>
          </w:tcPr>
          <w:p w:rsidR="003E3DAD" w:rsidRDefault="003E3DAD" w:rsidP="009C57B8">
            <w:pPr>
              <w:rPr>
                <w:noProof/>
              </w:rPr>
            </w:pPr>
            <w:r>
              <w:rPr>
                <w:noProof/>
              </w:rPr>
              <w:t>Islam</w:t>
            </w:r>
          </w:p>
          <w:p w:rsidR="003E3DAD" w:rsidRDefault="003E3DAD" w:rsidP="009C57B8">
            <w:pPr>
              <w:rPr>
                <w:noProof/>
              </w:rPr>
            </w:pPr>
          </w:p>
          <w:p w:rsidR="003E3DAD" w:rsidRDefault="003E3DAD" w:rsidP="009C57B8">
            <w:pPr>
              <w:rPr>
                <w:noProof/>
              </w:rPr>
            </w:pPr>
          </w:p>
          <w:p w:rsidR="009C57B8" w:rsidRDefault="003E3DAD" w:rsidP="009C57B8"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25400" t="0" r="0" b="0"/>
                  <wp:docPr id="8" name="Picture 29" descr="http://www.religionfacts.com/islam/images/symbols/crescent-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religionfacts.com/islam/images/symbols/crescent-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4A6E54" w:rsidRPr="004A6E54" w:rsidRDefault="004A6E54" w:rsidP="004A6E54">
            <w:pPr>
              <w:rPr>
                <w:rFonts w:ascii="Times" w:hAnsi="Times"/>
                <w:sz w:val="20"/>
                <w:szCs w:val="20"/>
              </w:rPr>
            </w:pPr>
            <w:r w:rsidRPr="004A6E54">
              <w:rPr>
                <w:rFonts w:ascii="Times" w:hAnsi="Times"/>
                <w:sz w:val="20"/>
                <w:szCs w:val="20"/>
              </w:rPr>
              <w:t xml:space="preserve">Muhammad, 622 AD, Saudi Arabia </w:t>
            </w:r>
          </w:p>
          <w:p w:rsidR="009C57B8" w:rsidRDefault="009C57B8" w:rsidP="009C57B8"/>
        </w:tc>
        <w:tc>
          <w:tcPr>
            <w:tcW w:w="1620" w:type="dxa"/>
          </w:tcPr>
          <w:p w:rsidR="004A6E54" w:rsidRPr="004A6E54" w:rsidRDefault="004A6E54" w:rsidP="004A6E54">
            <w:pPr>
              <w:rPr>
                <w:rFonts w:ascii="Times" w:hAnsi="Times"/>
                <w:sz w:val="20"/>
                <w:szCs w:val="20"/>
              </w:rPr>
            </w:pPr>
            <w:r w:rsidRPr="004A6E54">
              <w:rPr>
                <w:rFonts w:ascii="Times" w:hAnsi="Times"/>
                <w:sz w:val="20"/>
                <w:szCs w:val="20"/>
              </w:rPr>
              <w:t xml:space="preserve">1.3 billion (Sunni: 940 million) </w:t>
            </w:r>
          </w:p>
          <w:p w:rsidR="009C57B8" w:rsidRDefault="009C57B8" w:rsidP="009C57B8"/>
        </w:tc>
        <w:tc>
          <w:tcPr>
            <w:tcW w:w="1710" w:type="dxa"/>
          </w:tcPr>
          <w:p w:rsidR="004A6E54" w:rsidRPr="004A6E54" w:rsidRDefault="004A6E54" w:rsidP="004A6E54">
            <w:pPr>
              <w:rPr>
                <w:rFonts w:ascii="Times" w:hAnsi="Times"/>
                <w:sz w:val="20"/>
                <w:szCs w:val="20"/>
              </w:rPr>
            </w:pPr>
            <w:r w:rsidRPr="004A6E54">
              <w:rPr>
                <w:rFonts w:ascii="Times" w:hAnsi="Times"/>
                <w:sz w:val="20"/>
                <w:szCs w:val="20"/>
              </w:rPr>
              <w:t xml:space="preserve">One God (Allah in Arabic) </w:t>
            </w:r>
          </w:p>
          <w:p w:rsidR="009C57B8" w:rsidRDefault="009C57B8" w:rsidP="009C57B8"/>
        </w:tc>
        <w:tc>
          <w:tcPr>
            <w:tcW w:w="2070" w:type="dxa"/>
          </w:tcPr>
          <w:p w:rsidR="009C57B8" w:rsidRDefault="004A6E54" w:rsidP="004A6E54">
            <w:r w:rsidRPr="004A6E54">
              <w:rPr>
                <w:rFonts w:ascii="Times" w:hAnsi="Times"/>
                <w:sz w:val="20"/>
                <w:szCs w:val="20"/>
              </w:rPr>
              <w:t xml:space="preserve">Humans must submit (Islam) to the will of God to gain Paradise after death. - </w:t>
            </w:r>
          </w:p>
        </w:tc>
        <w:tc>
          <w:tcPr>
            <w:tcW w:w="1530" w:type="dxa"/>
          </w:tcPr>
          <w:p w:rsidR="004A6E54" w:rsidRPr="004A6E54" w:rsidRDefault="004A6E54" w:rsidP="004A6E54">
            <w:pPr>
              <w:rPr>
                <w:rFonts w:ascii="Times" w:hAnsi="Times"/>
                <w:sz w:val="20"/>
                <w:szCs w:val="20"/>
              </w:rPr>
            </w:pPr>
            <w:r w:rsidRPr="004A6E54">
              <w:rPr>
                <w:rFonts w:ascii="Times" w:hAnsi="Times"/>
                <w:sz w:val="20"/>
                <w:szCs w:val="20"/>
              </w:rPr>
              <w:t xml:space="preserve">Paradise or Hell. </w:t>
            </w:r>
          </w:p>
          <w:p w:rsidR="009C57B8" w:rsidRDefault="009C57B8" w:rsidP="009C57B8"/>
        </w:tc>
        <w:tc>
          <w:tcPr>
            <w:tcW w:w="2016" w:type="dxa"/>
          </w:tcPr>
          <w:p w:rsidR="009C57B8" w:rsidRDefault="004A6E54" w:rsidP="004A6E54">
            <w:r w:rsidRPr="004A6E54">
              <w:rPr>
                <w:rFonts w:ascii="Times" w:hAnsi="Times"/>
                <w:sz w:val="20"/>
                <w:szCs w:val="20"/>
              </w:rPr>
              <w:t xml:space="preserve">Five Pillars: Faith, Prayer, Alms, Pilgrimage, and Fasting. Mosque services on Fridays. Ablutions before prayer. No alcohol or pork. Holidays related to the </w:t>
            </w:r>
            <w:r>
              <w:rPr>
                <w:rFonts w:ascii="Times" w:hAnsi="Times"/>
                <w:sz w:val="20"/>
                <w:szCs w:val="20"/>
              </w:rPr>
              <w:t>pilgrimage and fast of Ramadan.</w:t>
            </w:r>
          </w:p>
        </w:tc>
        <w:tc>
          <w:tcPr>
            <w:tcW w:w="1854" w:type="dxa"/>
          </w:tcPr>
          <w:p w:rsidR="004A6E54" w:rsidRPr="004A6E54" w:rsidRDefault="004A6E54" w:rsidP="004A6E54">
            <w:pPr>
              <w:rPr>
                <w:rFonts w:ascii="Times" w:hAnsi="Times"/>
                <w:sz w:val="20"/>
                <w:szCs w:val="20"/>
              </w:rPr>
            </w:pPr>
            <w:r w:rsidRPr="004A6E54">
              <w:rPr>
                <w:rFonts w:ascii="Times" w:hAnsi="Times"/>
                <w:sz w:val="20"/>
                <w:szCs w:val="20"/>
              </w:rPr>
              <w:t>Qur'an (Scripture); Hadith (tradition)</w:t>
            </w:r>
          </w:p>
          <w:p w:rsidR="009C57B8" w:rsidRDefault="009C57B8" w:rsidP="009C57B8"/>
        </w:tc>
      </w:tr>
      <w:tr w:rsidR="004A6E54">
        <w:trPr>
          <w:trHeight w:val="1864"/>
        </w:trPr>
        <w:tc>
          <w:tcPr>
            <w:tcW w:w="2088" w:type="dxa"/>
          </w:tcPr>
          <w:p w:rsidR="004A6E54" w:rsidRPr="008D12DB" w:rsidRDefault="004A6E54" w:rsidP="009C57B8">
            <w:pPr>
              <w:rPr>
                <w:szCs w:val="20"/>
              </w:rPr>
            </w:pPr>
            <w:r w:rsidRPr="008D12DB">
              <w:rPr>
                <w:szCs w:val="20"/>
              </w:rPr>
              <w:t>Judaism</w:t>
            </w:r>
          </w:p>
          <w:p w:rsidR="004A6E54" w:rsidRDefault="004A6E54" w:rsidP="009C57B8">
            <w:pPr>
              <w:rPr>
                <w:rFonts w:ascii="Times" w:hAnsi="Times"/>
                <w:sz w:val="20"/>
                <w:szCs w:val="20"/>
              </w:rPr>
            </w:pPr>
          </w:p>
          <w:p w:rsidR="004A6E54" w:rsidRPr="009C57B8" w:rsidRDefault="003E3DAD" w:rsidP="009C57B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25400" t="0" r="0" b="0"/>
                  <wp:docPr id="9" name="Picture 26" descr="http://www.religionfacts.com/judaism/images/stardavid-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religionfacts.com/judaism/images/stardavid-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4A6E54" w:rsidRPr="004A6E54" w:rsidRDefault="004A6E54" w:rsidP="004A6E54">
            <w:pPr>
              <w:rPr>
                <w:rFonts w:ascii="Times" w:hAnsi="Times"/>
                <w:sz w:val="20"/>
                <w:szCs w:val="20"/>
              </w:rPr>
            </w:pPr>
            <w:r w:rsidRPr="004A6E54">
              <w:rPr>
                <w:rFonts w:ascii="Times" w:hAnsi="Times"/>
                <w:sz w:val="20"/>
                <w:szCs w:val="20"/>
              </w:rPr>
              <w:t xml:space="preserve">The religion of the Hebrews (c. 1300 BC), especially after the destruction of the Second Temple in 70 AD. </w:t>
            </w:r>
          </w:p>
        </w:tc>
        <w:tc>
          <w:tcPr>
            <w:tcW w:w="1620" w:type="dxa"/>
          </w:tcPr>
          <w:p w:rsidR="004A6E54" w:rsidRPr="004A6E54" w:rsidRDefault="004A6E54" w:rsidP="004A6E54">
            <w:pPr>
              <w:rPr>
                <w:rFonts w:ascii="Times" w:hAnsi="Times"/>
                <w:sz w:val="20"/>
                <w:szCs w:val="20"/>
              </w:rPr>
            </w:pPr>
            <w:r w:rsidRPr="004A6E54">
              <w:rPr>
                <w:rFonts w:ascii="Times" w:hAnsi="Times"/>
                <w:sz w:val="20"/>
                <w:szCs w:val="20"/>
              </w:rPr>
              <w:t xml:space="preserve">14 million </w:t>
            </w:r>
          </w:p>
          <w:p w:rsidR="004A6E54" w:rsidRPr="004A6E54" w:rsidRDefault="004A6E54" w:rsidP="004A6E5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</w:tcPr>
          <w:p w:rsidR="0031339F" w:rsidRPr="0031339F" w:rsidRDefault="0031339F" w:rsidP="0031339F">
            <w:pPr>
              <w:rPr>
                <w:rFonts w:ascii="Times" w:hAnsi="Times"/>
                <w:sz w:val="20"/>
                <w:szCs w:val="20"/>
              </w:rPr>
            </w:pPr>
            <w:r w:rsidRPr="0031339F">
              <w:rPr>
                <w:rFonts w:ascii="Times" w:hAnsi="Times"/>
                <w:sz w:val="20"/>
                <w:szCs w:val="20"/>
              </w:rPr>
              <w:t>One God, Yahweh (YHVH).</w:t>
            </w:r>
          </w:p>
          <w:p w:rsidR="004A6E54" w:rsidRPr="004A6E54" w:rsidRDefault="004A6E54" w:rsidP="004A6E5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70" w:type="dxa"/>
          </w:tcPr>
          <w:p w:rsidR="004A6E54" w:rsidRPr="004A6E54" w:rsidRDefault="0031339F" w:rsidP="0031339F">
            <w:pPr>
              <w:rPr>
                <w:rFonts w:ascii="Times" w:hAnsi="Times"/>
                <w:sz w:val="20"/>
                <w:szCs w:val="20"/>
              </w:rPr>
            </w:pPr>
            <w:r w:rsidRPr="0031339F">
              <w:rPr>
                <w:rFonts w:ascii="Times" w:hAnsi="Times"/>
                <w:sz w:val="20"/>
                <w:szCs w:val="20"/>
              </w:rPr>
              <w:t xml:space="preserve">Obey God's commandments, live ethically. Focus is more on this life than the next. </w:t>
            </w:r>
          </w:p>
        </w:tc>
        <w:tc>
          <w:tcPr>
            <w:tcW w:w="1530" w:type="dxa"/>
          </w:tcPr>
          <w:p w:rsidR="004A6E54" w:rsidRPr="004A6E54" w:rsidRDefault="0031339F" w:rsidP="0031339F">
            <w:pPr>
              <w:rPr>
                <w:rFonts w:ascii="Times" w:hAnsi="Times"/>
                <w:sz w:val="20"/>
                <w:szCs w:val="20"/>
              </w:rPr>
            </w:pPr>
            <w:r w:rsidRPr="0031339F">
              <w:rPr>
                <w:rFonts w:ascii="Times" w:hAnsi="Times"/>
                <w:sz w:val="20"/>
                <w:szCs w:val="20"/>
              </w:rPr>
              <w:t xml:space="preserve">Not historically emphasized. Beliefs vary from no afterlife to shadowy existence to the World to Come (similar to heaven). </w:t>
            </w:r>
          </w:p>
        </w:tc>
        <w:tc>
          <w:tcPr>
            <w:tcW w:w="2016" w:type="dxa"/>
          </w:tcPr>
          <w:p w:rsidR="004A6E54" w:rsidRPr="004A6E54" w:rsidRDefault="0031339F" w:rsidP="0031339F">
            <w:pPr>
              <w:rPr>
                <w:rFonts w:ascii="Times" w:hAnsi="Times"/>
                <w:sz w:val="20"/>
                <w:szCs w:val="20"/>
              </w:rPr>
            </w:pPr>
            <w:r w:rsidRPr="0031339F">
              <w:rPr>
                <w:rFonts w:ascii="Times" w:hAnsi="Times"/>
                <w:sz w:val="20"/>
                <w:szCs w:val="20"/>
              </w:rPr>
              <w:t>Circumcision at birth, bar/bat mitzvah at adulthood. Synagogue services on Saturdays. No pork or other non-kosher foods. Holidays related to historical events. -</w:t>
            </w:r>
          </w:p>
        </w:tc>
        <w:tc>
          <w:tcPr>
            <w:tcW w:w="1854" w:type="dxa"/>
          </w:tcPr>
          <w:p w:rsidR="004A6E54" w:rsidRPr="004A6E54" w:rsidRDefault="0031339F" w:rsidP="0031339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Torah or Talmud</w:t>
            </w:r>
          </w:p>
        </w:tc>
      </w:tr>
    </w:tbl>
    <w:p w:rsidR="009C57B8" w:rsidRDefault="009C57B8" w:rsidP="008D12DB"/>
    <w:sectPr w:rsidR="009C57B8" w:rsidSect="009C57B8">
      <w:pgSz w:w="15840" w:h="12240" w:orient="landscape"/>
      <w:pgMar w:top="1800" w:right="2880" w:bottom="1800" w:left="144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57B8"/>
    <w:rsid w:val="0031339F"/>
    <w:rsid w:val="003E3DAD"/>
    <w:rsid w:val="004A6E54"/>
    <w:rsid w:val="004C2EAD"/>
    <w:rsid w:val="008D12DB"/>
    <w:rsid w:val="009C57B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075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C57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C57B8"/>
    <w:rPr>
      <w:color w:val="0000FF"/>
      <w:u w:val="single"/>
    </w:rPr>
  </w:style>
  <w:style w:type="paragraph" w:styleId="NormalWeb">
    <w:name w:val="Normal (Web)"/>
    <w:basedOn w:val="Normal"/>
    <w:uiPriority w:val="99"/>
    <w:rsid w:val="009C57B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http://www.religionfacts.com/christianity/texts/OT.htm" TargetMode="External"/><Relationship Id="rId6" Type="http://schemas.openxmlformats.org/officeDocument/2006/relationships/hyperlink" Target="http://www.religionfacts.com/christianity/the_new_testament/index.htm" TargetMode="External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1440</Characters>
  <Application>Microsoft Macintosh Word</Application>
  <DocSecurity>0</DocSecurity>
  <Lines>12</Lines>
  <Paragraphs>2</Paragraphs>
  <ScaleCrop>false</ScaleCrop>
  <Company>HCPSS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2015-02-17T18:00:00Z</dcterms:created>
  <dcterms:modified xsi:type="dcterms:W3CDTF">2015-02-17T18:00:00Z</dcterms:modified>
</cp:coreProperties>
</file>